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1D4" w:rsidRPr="00410482" w:rsidRDefault="00D671D4" w:rsidP="00D67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Pr="00410482">
        <w:rPr>
          <w:rFonts w:ascii="Times New Roman" w:hAnsi="Times New Roman"/>
          <w:b/>
          <w:sz w:val="28"/>
          <w:szCs w:val="28"/>
        </w:rPr>
        <w:t>едельный учебный план начального общего образования</w:t>
      </w:r>
    </w:p>
    <w:p w:rsidR="00D671D4" w:rsidRDefault="00D671D4" w:rsidP="00D67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410482">
        <w:rPr>
          <w:rFonts w:ascii="Times New Roman" w:hAnsi="Times New Roman"/>
          <w:b/>
          <w:sz w:val="28"/>
          <w:szCs w:val="28"/>
        </w:rPr>
        <w:t xml:space="preserve">(изучение родного языка наряду с </w:t>
      </w:r>
      <w:r>
        <w:rPr>
          <w:rFonts w:ascii="Times New Roman" w:hAnsi="Times New Roman"/>
          <w:b/>
          <w:sz w:val="28"/>
          <w:szCs w:val="28"/>
        </w:rPr>
        <w:t>преподаванием на русском языке)</w:t>
      </w:r>
    </w:p>
    <w:p w:rsidR="00D671D4" w:rsidRPr="00410482" w:rsidRDefault="00D671D4" w:rsidP="00D67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Текипиркентская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ООШ» на 2019-2020 </w:t>
      </w:r>
      <w:proofErr w:type="spellStart"/>
      <w:r>
        <w:rPr>
          <w:rFonts w:ascii="Times New Roman" w:hAnsi="Times New Roman"/>
          <w:b/>
          <w:sz w:val="28"/>
          <w:szCs w:val="28"/>
        </w:rPr>
        <w:t>уч</w:t>
      </w:r>
      <w:proofErr w:type="spellEnd"/>
      <w:r>
        <w:rPr>
          <w:rFonts w:ascii="Times New Roman" w:hAnsi="Times New Roman"/>
          <w:b/>
          <w:sz w:val="28"/>
          <w:szCs w:val="28"/>
        </w:rPr>
        <w:t>. год</w:t>
      </w:r>
    </w:p>
    <w:p w:rsidR="00D671D4" w:rsidRDefault="00D671D4" w:rsidP="00D671D4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:rsidR="00D671D4" w:rsidRPr="005E7324" w:rsidRDefault="00D671D4" w:rsidP="00D671D4">
      <w:pPr>
        <w:pStyle w:val="a3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2"/>
        <w:gridCol w:w="25"/>
        <w:gridCol w:w="2806"/>
        <w:gridCol w:w="36"/>
        <w:gridCol w:w="425"/>
        <w:gridCol w:w="116"/>
        <w:gridCol w:w="598"/>
        <w:gridCol w:w="652"/>
        <w:gridCol w:w="57"/>
        <w:gridCol w:w="693"/>
        <w:gridCol w:w="15"/>
        <w:gridCol w:w="835"/>
      </w:tblGrid>
      <w:tr w:rsidR="00D671D4" w:rsidRPr="00054010" w:rsidTr="00A60604">
        <w:trPr>
          <w:trHeight w:val="469"/>
          <w:jc w:val="center"/>
        </w:trPr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Предметные области</w:t>
            </w:r>
          </w:p>
        </w:tc>
        <w:tc>
          <w:tcPr>
            <w:tcW w:w="28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Учебные</w:t>
            </w:r>
          </w:p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предметы</w:t>
            </w:r>
          </w:p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Количество часов в неделю</w:t>
            </w:r>
          </w:p>
        </w:tc>
      </w:tr>
      <w:tr w:rsidR="00D671D4" w:rsidRPr="00054010" w:rsidTr="00A60604">
        <w:trPr>
          <w:trHeight w:val="511"/>
          <w:jc w:val="center"/>
        </w:trPr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Start"/>
            <w:r w:rsidRPr="00054010">
              <w:rPr>
                <w:rFonts w:ascii="Times New Roman" w:hAnsi="Times New Roman"/>
                <w:sz w:val="26"/>
                <w:szCs w:val="26"/>
              </w:rPr>
              <w:t>I</w:t>
            </w:r>
            <w:proofErr w:type="spellEnd"/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II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054010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054010">
              <w:rPr>
                <w:rFonts w:ascii="Times New Roman" w:hAnsi="Times New Roman"/>
                <w:sz w:val="26"/>
                <w:szCs w:val="26"/>
              </w:rPr>
              <w:t>V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всего</w:t>
            </w:r>
          </w:p>
        </w:tc>
      </w:tr>
      <w:tr w:rsidR="00D671D4" w:rsidRPr="00054010" w:rsidTr="00A60604">
        <w:trPr>
          <w:trHeight w:val="315"/>
          <w:jc w:val="center"/>
        </w:trPr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Обязательная часть</w:t>
            </w:r>
          </w:p>
        </w:tc>
        <w:tc>
          <w:tcPr>
            <w:tcW w:w="33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1D4" w:rsidRPr="00054010" w:rsidTr="00A60604">
        <w:trPr>
          <w:trHeight w:val="330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 и литературное чтение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</w:tr>
      <w:tr w:rsidR="00D671D4" w:rsidRPr="00054010" w:rsidTr="00A60604">
        <w:trPr>
          <w:trHeight w:val="37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D671D4" w:rsidRPr="00054010" w:rsidTr="00A60604">
        <w:trPr>
          <w:trHeight w:val="335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Родной язык и литературное чтение на родном языке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671D4" w:rsidRPr="00054010" w:rsidTr="00A60604">
        <w:trPr>
          <w:trHeight w:val="13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Иностранный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D671D4" w:rsidRPr="00054010" w:rsidTr="00A60604">
        <w:trPr>
          <w:trHeight w:val="427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 и информатика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</w:tr>
      <w:tr w:rsidR="00D671D4" w:rsidRPr="00054010" w:rsidTr="00A60604">
        <w:trPr>
          <w:trHeight w:val="402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Обществознание и естествознание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Окружающий мир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</w:tr>
      <w:tr w:rsidR="00D671D4" w:rsidRPr="00054010" w:rsidTr="00A60604">
        <w:trPr>
          <w:trHeight w:val="18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Основы религиозных культур и светской этики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D671D4" w:rsidRPr="00054010" w:rsidTr="00A60604">
        <w:trPr>
          <w:trHeight w:val="251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Искусство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Музыка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671D4" w:rsidRPr="00054010" w:rsidTr="00A60604">
        <w:trPr>
          <w:trHeight w:val="21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671D4" w:rsidRPr="00054010" w:rsidTr="00A60604">
        <w:trPr>
          <w:trHeight w:val="301"/>
          <w:jc w:val="center"/>
        </w:trPr>
        <w:tc>
          <w:tcPr>
            <w:tcW w:w="2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Технология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D671D4" w:rsidRPr="00054010" w:rsidTr="00A60604">
        <w:trPr>
          <w:trHeight w:val="413"/>
          <w:jc w:val="center"/>
        </w:trPr>
        <w:tc>
          <w:tcPr>
            <w:tcW w:w="2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 и Основы безопасности жизнедеятельности</w:t>
            </w:r>
          </w:p>
        </w:tc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671D4" w:rsidRPr="00054010" w:rsidTr="00A60604">
        <w:trPr>
          <w:trHeight w:val="385"/>
          <w:jc w:val="center"/>
        </w:trPr>
        <w:tc>
          <w:tcPr>
            <w:tcW w:w="2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054010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</w:tr>
      <w:tr w:rsidR="00D671D4" w:rsidRPr="00054010" w:rsidTr="00A60604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97</w:t>
            </w:r>
          </w:p>
        </w:tc>
      </w:tr>
      <w:tr w:rsidR="00D671D4" w:rsidRPr="00054010" w:rsidTr="00A60604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-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2,5</w:t>
            </w:r>
          </w:p>
        </w:tc>
      </w:tr>
      <w:tr w:rsidR="00D671D4" w:rsidRPr="00054010" w:rsidTr="00A60604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E12881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 w:rsidRPr="00E12881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2,5</w:t>
            </w: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054010">
              <w:rPr>
                <w:rFonts w:ascii="Times New Roman" w:hAnsi="Times New Roman"/>
                <w:b/>
                <w:sz w:val="26"/>
                <w:szCs w:val="26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26,5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99,5</w:t>
            </w: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Внеурочная деятельность</w:t>
            </w:r>
          </w:p>
        </w:tc>
        <w:tc>
          <w:tcPr>
            <w:tcW w:w="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EC72F9"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</w:tbl>
    <w:p w:rsidR="00D671D4" w:rsidRPr="005E7324" w:rsidRDefault="00D671D4" w:rsidP="00D671D4">
      <w:pPr>
        <w:pStyle w:val="a3"/>
        <w:rPr>
          <w:rFonts w:ascii="Times New Roman" w:hAnsi="Times New Roman"/>
          <w:sz w:val="26"/>
          <w:szCs w:val="26"/>
        </w:rPr>
      </w:pPr>
    </w:p>
    <w:p w:rsidR="00000000" w:rsidRDefault="00D671D4"/>
    <w:p w:rsidR="00D671D4" w:rsidRDefault="00D671D4"/>
    <w:p w:rsidR="00D671D4" w:rsidRPr="00BD0D6B" w:rsidRDefault="00D671D4" w:rsidP="00D671D4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Н</w:t>
      </w:r>
      <w:r w:rsidRPr="00BD0D6B">
        <w:rPr>
          <w:rFonts w:ascii="Times New Roman" w:hAnsi="Times New Roman"/>
          <w:b/>
          <w:sz w:val="28"/>
          <w:szCs w:val="28"/>
        </w:rPr>
        <w:t>едельный учебный план основного общего образования</w:t>
      </w:r>
    </w:p>
    <w:p w:rsidR="00D671D4" w:rsidRDefault="00D671D4" w:rsidP="00D67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D0D6B">
        <w:rPr>
          <w:rFonts w:ascii="Times New Roman" w:hAnsi="Times New Roman"/>
          <w:b/>
          <w:sz w:val="28"/>
          <w:szCs w:val="28"/>
        </w:rPr>
        <w:t>(изучение родного языка наряду с преподаванием на русском языке)</w:t>
      </w:r>
    </w:p>
    <w:p w:rsidR="00D671D4" w:rsidRPr="00BD0D6B" w:rsidRDefault="00D671D4" w:rsidP="00D671D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МКОУ «</w:t>
      </w:r>
      <w:proofErr w:type="spellStart"/>
      <w:r>
        <w:rPr>
          <w:rFonts w:ascii="Times New Roman" w:hAnsi="Times New Roman"/>
          <w:b/>
          <w:sz w:val="28"/>
          <w:szCs w:val="28"/>
        </w:rPr>
        <w:t>Текипиркентская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ООШ»</w:t>
      </w:r>
    </w:p>
    <w:p w:rsidR="00D671D4" w:rsidRPr="00CB76C7" w:rsidRDefault="00D671D4" w:rsidP="00D671D4">
      <w:pPr>
        <w:jc w:val="center"/>
        <w:rPr>
          <w:rFonts w:ascii="Times New Roman" w:eastAsia="Times New Roman" w:hAnsi="Times New Roman" w:cs="Times New Roman"/>
          <w:b/>
          <w:i/>
        </w:r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50"/>
        <w:gridCol w:w="24"/>
        <w:gridCol w:w="2809"/>
        <w:gridCol w:w="571"/>
        <w:gridCol w:w="6"/>
        <w:gridCol w:w="598"/>
        <w:gridCol w:w="672"/>
        <w:gridCol w:w="37"/>
        <w:gridCol w:w="622"/>
        <w:gridCol w:w="475"/>
        <w:gridCol w:w="801"/>
      </w:tblGrid>
      <w:tr w:rsidR="00D671D4" w:rsidRPr="00054010" w:rsidTr="00A60604">
        <w:trPr>
          <w:trHeight w:val="469"/>
          <w:jc w:val="center"/>
        </w:trPr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28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</w:p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</w:t>
            </w:r>
          </w:p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D671D4" w:rsidRPr="00054010" w:rsidTr="00A60604">
        <w:trPr>
          <w:trHeight w:val="511"/>
          <w:jc w:val="center"/>
        </w:trPr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VII</w:t>
            </w: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671D4" w:rsidRPr="00054010" w:rsidTr="00A60604">
        <w:trPr>
          <w:trHeight w:val="315"/>
          <w:jc w:val="center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D4" w:rsidRPr="00054010" w:rsidTr="00A60604">
        <w:trPr>
          <w:trHeight w:val="330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671D4" w:rsidRPr="00054010" w:rsidTr="00A60604">
        <w:trPr>
          <w:trHeight w:val="37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671D4" w:rsidRPr="00054010" w:rsidTr="00A60604">
        <w:trPr>
          <w:trHeight w:val="33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71D4" w:rsidRPr="00054010" w:rsidTr="00A60604">
        <w:trPr>
          <w:trHeight w:val="13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71D4" w:rsidRPr="00054010" w:rsidTr="00A60604">
        <w:trPr>
          <w:trHeight w:val="427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1D4" w:rsidRPr="00054010" w:rsidTr="00A60604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671D4" w:rsidRPr="00054010" w:rsidTr="00A60604">
        <w:trPr>
          <w:trHeight w:val="20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71D4" w:rsidRPr="00054010" w:rsidTr="00A60604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71D4" w:rsidRPr="00054010" w:rsidTr="00A60604">
        <w:trPr>
          <w:trHeight w:val="402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Всеобщая история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671D4" w:rsidRPr="00054010" w:rsidTr="00A60604">
        <w:trPr>
          <w:trHeight w:val="234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1D4" w:rsidRPr="00054010" w:rsidTr="00A60604">
        <w:trPr>
          <w:trHeight w:val="318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671D4" w:rsidRPr="00054010" w:rsidTr="00A60604">
        <w:trPr>
          <w:trHeight w:val="18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Естественно-научные</w:t>
            </w:r>
            <w:proofErr w:type="spellEnd"/>
            <w:proofErr w:type="gramEnd"/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предметы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1D4" w:rsidRPr="00054010" w:rsidTr="00A60604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1D4" w:rsidRPr="00054010" w:rsidTr="00A60604">
        <w:trPr>
          <w:trHeight w:val="251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1D4" w:rsidRPr="00054010" w:rsidTr="00A60604">
        <w:trPr>
          <w:trHeight w:val="251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71D4" w:rsidRPr="00054010" w:rsidTr="00A60604">
        <w:trPr>
          <w:trHeight w:val="21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71D4" w:rsidRPr="00054010" w:rsidTr="00A60604">
        <w:trPr>
          <w:trHeight w:val="301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671D4" w:rsidRPr="00054010" w:rsidTr="00A60604">
        <w:trPr>
          <w:trHeight w:val="413"/>
          <w:jc w:val="center"/>
        </w:trPr>
        <w:tc>
          <w:tcPr>
            <w:tcW w:w="2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71D4" w:rsidRPr="00054010" w:rsidTr="00A60604">
        <w:trPr>
          <w:trHeight w:val="385"/>
          <w:jc w:val="center"/>
        </w:trPr>
        <w:tc>
          <w:tcPr>
            <w:tcW w:w="2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671D4" w:rsidRPr="00054010" w:rsidTr="00A60604">
        <w:trPr>
          <w:trHeight w:val="385"/>
          <w:jc w:val="center"/>
        </w:trPr>
        <w:tc>
          <w:tcPr>
            <w:tcW w:w="2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1D4" w:rsidRPr="00054010" w:rsidRDefault="00D671D4" w:rsidP="00A606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71D4" w:rsidRPr="00054010" w:rsidTr="00A60604">
        <w:trPr>
          <w:trHeight w:val="284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164</w:t>
            </w:r>
          </w:p>
        </w:tc>
      </w:tr>
      <w:tr w:rsidR="00D671D4" w:rsidRPr="00054010" w:rsidTr="00A60604">
        <w:trPr>
          <w:trHeight w:val="301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4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172</w:t>
            </w:r>
          </w:p>
        </w:tc>
      </w:tr>
      <w:tr w:rsidR="00D671D4" w:rsidRPr="00054010" w:rsidTr="00A60604">
        <w:trPr>
          <w:trHeight w:val="232"/>
          <w:jc w:val="center"/>
        </w:trPr>
        <w:tc>
          <w:tcPr>
            <w:tcW w:w="5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D4" w:rsidRPr="00054010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71D4" w:rsidRPr="00EC72F9" w:rsidRDefault="00D671D4" w:rsidP="00A606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F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</w:tbl>
    <w:p w:rsidR="00D671D4" w:rsidRDefault="00D671D4"/>
    <w:sectPr w:rsidR="00D67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71D4"/>
    <w:rsid w:val="00D67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71D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Company>Microsoft</Company>
  <LinksUpToDate>false</LinksUpToDate>
  <CharactersWithSpaces>2594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2020-03-06T07:17:00Z</dcterms:created>
  <dcterms:modified xsi:type="dcterms:W3CDTF">2020-03-06T07:17:00Z</dcterms:modified>
</cp:coreProperties>
</file>